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6FD03" w14:textId="12A2017E" w:rsidR="000D1FCD" w:rsidRDefault="000314A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016197B">
                <wp:simplePos x="0" y="0"/>
                <wp:positionH relativeFrom="column">
                  <wp:posOffset>2174240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E5C7C" id="Rettangolo 13" o:spid="_x0000_s1026" style="position:absolute;margin-left:171.2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o29DTgAAAADAEAAA8AAAAAAAAAAAAAAAAA3AQAAGRycy9kb3ducmV2LnhtbFBLBQYAAAAABAAE&#10;APMAAADpBQAAAAA=&#10;" fillcolor="#760000" strokecolor="#812727" strokeweight="1pt"/>
            </w:pict>
          </mc:Fallback>
        </mc:AlternateContent>
      </w:r>
      <w:r w:rsidR="005A078E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45126F7">
            <wp:simplePos x="0" y="0"/>
            <wp:positionH relativeFrom="column">
              <wp:posOffset>-92710</wp:posOffset>
            </wp:positionH>
            <wp:positionV relativeFrom="paragraph">
              <wp:posOffset>381000</wp:posOffset>
            </wp:positionV>
            <wp:extent cx="1941195" cy="63061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15C3E85" w:rsidR="005D45E1" w:rsidRPr="00C40DC0" w:rsidRDefault="004C2B7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A07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TERRA DELLE CICALE</w:t>
                            </w:r>
                            <w:r w:rsidR="005A07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7BAE7BD2" w:rsidR="005D45E1" w:rsidRPr="004C2B7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4C2B72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C2B72" w:rsidRPr="004C2B72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="005D45E1" w:rsidRPr="004C2B72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784025BB" w:rsidR="005D45E1" w:rsidRPr="004C2B7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4C2B72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4C2B72" w:rsidRPr="004C2B72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4C2B72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78A2CA0C" w14:textId="6794F5F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182E2E57" w14:textId="131B80C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3EB47C5F" w14:textId="0BD30E1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2D142E44" w14:textId="771D179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7A3FB3CD" w14:textId="4E65607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provinces of Trapani and Caltanissetta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541157E3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86580F3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at a controlled temperature </w:t>
                            </w:r>
                          </w:p>
                          <w:p w14:paraId="7C397BC3" w14:textId="6DC799D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64991C9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5F425D9D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5A078E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Intensive red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 xml:space="preserve"> with purple reflections</w:t>
                            </w:r>
                          </w:p>
                          <w:p w14:paraId="655230C4" w14:textId="7FAAB607" w:rsidR="002A7550" w:rsidRPr="004C2B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 w:rsidRPr="004C2B72">
                              <w:rPr>
                                <w:rFonts w:ascii="Cambria" w:hAnsi="Cambria"/>
                                <w:lang w:val="en-GB"/>
                              </w:rPr>
                              <w:t>Intense aromas of cherry, ripe fruits and jam</w:t>
                            </w:r>
                          </w:p>
                          <w:p w14:paraId="1D25BE40" w14:textId="24B4241F" w:rsidR="002A7550" w:rsidRPr="004C2B7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 w:rsidRPr="004C2B72">
                              <w:rPr>
                                <w:rFonts w:ascii="Cambria" w:hAnsi="Cambria"/>
                                <w:lang w:val="en-GB"/>
                              </w:rPr>
                              <w:t>Full-bodied, balanced,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3201C746" w:rsidR="00A54178" w:rsidRPr="00A453D5" w:rsidRDefault="004C2B7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lang w:val="en-GB"/>
                              </w:rPr>
                              <w:t>Best enjoyed with tasty pasta courses, red meat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1D6092E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15C3E85" w:rsidR="005D45E1" w:rsidRPr="00C40DC0" w:rsidRDefault="004C2B7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A07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TERRA DELLE CICALE</w:t>
                      </w:r>
                      <w:r w:rsidR="005A07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7BAE7BD2" w:rsidR="005D45E1" w:rsidRPr="004C2B7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2B7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4C2B72">
                        <w:rPr>
                          <w:rFonts w:ascii="Cambria" w:hAnsi="Cambria"/>
                        </w:rPr>
                        <w:t xml:space="preserve">: </w:t>
                      </w:r>
                      <w:r w:rsidR="004C2B72" w:rsidRPr="004C2B72">
                        <w:rPr>
                          <w:rFonts w:ascii="Cambria" w:hAnsi="Cambria"/>
                        </w:rPr>
                        <w:t>Nero d’Avola</w:t>
                      </w:r>
                      <w:r w:rsidR="005D45E1" w:rsidRPr="004C2B72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784025BB" w:rsidR="005D45E1" w:rsidRPr="004C2B72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2B72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4C2B72">
                        <w:rPr>
                          <w:rFonts w:ascii="Cambria" w:hAnsi="Cambria"/>
                        </w:rPr>
                        <w:t xml:space="preserve"> 1</w:t>
                      </w:r>
                      <w:r w:rsidR="004C2B72" w:rsidRPr="004C2B72">
                        <w:rPr>
                          <w:rFonts w:ascii="Cambria" w:hAnsi="Cambria"/>
                        </w:rPr>
                        <w:t>3</w:t>
                      </w:r>
                      <w:r w:rsidR="004C2B72">
                        <w:rPr>
                          <w:rFonts w:ascii="Cambria" w:hAnsi="Cambria"/>
                        </w:rPr>
                        <w:t>,5</w:t>
                      </w:r>
                    </w:p>
                    <w:p w14:paraId="78A2CA0C" w14:textId="6794F5F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182E2E57" w14:textId="131B80C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3EB47C5F" w14:textId="0BD30E1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2D142E44" w14:textId="771D179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7A3FB3CD" w14:textId="4E65607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provinces of Trapani and Caltanissetta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541157E3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86580F3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 xml:space="preserve">Traditional peel maceration at a controlled temperature </w:t>
                      </w:r>
                    </w:p>
                    <w:p w14:paraId="7C397BC3" w14:textId="6DC799D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64991C9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5F425D9D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5A078E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Intensive red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 xml:space="preserve"> with purple reflections</w:t>
                      </w:r>
                    </w:p>
                    <w:p w14:paraId="655230C4" w14:textId="7FAAB607" w:rsidR="002A7550" w:rsidRPr="004C2B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 w:rsidRPr="004C2B72">
                        <w:rPr>
                          <w:rFonts w:ascii="Cambria" w:hAnsi="Cambria"/>
                          <w:lang w:val="en-GB"/>
                        </w:rPr>
                        <w:t>Intense aromas of cherry, ripe fruits and jam</w:t>
                      </w:r>
                    </w:p>
                    <w:p w14:paraId="1D25BE40" w14:textId="24B4241F" w:rsidR="002A7550" w:rsidRPr="004C2B7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 w:rsidRPr="004C2B72">
                        <w:rPr>
                          <w:rFonts w:ascii="Cambria" w:hAnsi="Cambria"/>
                          <w:lang w:val="en-GB"/>
                        </w:rPr>
                        <w:t>Full-bodied, balanced,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3201C746" w:rsidR="00A54178" w:rsidRPr="00A453D5" w:rsidRDefault="004C2B7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C2B72">
                        <w:rPr>
                          <w:rFonts w:ascii="Cambria" w:hAnsi="Cambria"/>
                          <w:lang w:val="en-GB"/>
                        </w:rPr>
                        <w:t>Best enjoyed with tasty pasta courses, red meat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1D6092E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305B1607">
            <wp:simplePos x="0" y="0"/>
            <wp:positionH relativeFrom="column">
              <wp:posOffset>97790</wp:posOffset>
            </wp:positionH>
            <wp:positionV relativeFrom="paragraph">
              <wp:posOffset>327025</wp:posOffset>
            </wp:positionV>
            <wp:extent cx="1960245" cy="6368415"/>
            <wp:effectExtent l="0" t="0" r="190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636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2994B1BE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30B43B4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1317</w:t>
                            </w:r>
                          </w:p>
                          <w:p w14:paraId="469E4D53" w14:textId="0C8A185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4202</w:t>
                            </w:r>
                          </w:p>
                          <w:p w14:paraId="4209526D" w14:textId="053CFB6F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9CBD8C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1FD3C1E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455C2C6" w14:textId="5636C62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691DE312" w14:textId="5CED824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E040D22" w14:textId="29B60A25" w:rsidR="004C2B72" w:rsidRPr="00692C9B" w:rsidRDefault="004C2B72" w:rsidP="004C2B7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C78B8D3" w14:textId="01863540" w:rsidR="004C2B72" w:rsidRPr="00D25303" w:rsidRDefault="004C2B72" w:rsidP="004C2B7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V11002</w:t>
                            </w:r>
                            <w:r w:rsidR="00A82C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E5770F0" w14:textId="70125352" w:rsidR="004C2B72" w:rsidRPr="00D25303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1331</w:t>
                            </w:r>
                          </w:p>
                          <w:p w14:paraId="1B946B73" w14:textId="677DE4FD" w:rsidR="004C2B72" w:rsidRPr="00D25303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A82C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554</w:t>
                            </w:r>
                          </w:p>
                          <w:p w14:paraId="27EAE076" w14:textId="6BFA52FB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Screwcap</w:t>
                            </w:r>
                          </w:p>
                          <w:p w14:paraId="78B1E5DB" w14:textId="77777777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BCBFE57" w14:textId="77777777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3BE92C24" w14:textId="2D753829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B4F476D" w14:textId="77EF50DB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2B742572" w14:textId="024AC5E8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21CD6234" w14:textId="16D2CEFA" w:rsidR="004C2B72" w:rsidRPr="00692C9B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C73B56D" w14:textId="77777777" w:rsidR="004C2B72" w:rsidRPr="005A078E" w:rsidRDefault="004C2B7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58208FB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2994B1BE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30B43B4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1317</w:t>
                      </w:r>
                    </w:p>
                    <w:p w14:paraId="469E4D53" w14:textId="0C8A185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4202</w:t>
                      </w:r>
                    </w:p>
                    <w:p w14:paraId="4209526D" w14:textId="053CFB6F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9CBD8C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1FD3C1E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455C2C6" w14:textId="5636C62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691DE312" w14:textId="5CED824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E040D22" w14:textId="29B60A25" w:rsidR="004C2B72" w:rsidRPr="00692C9B" w:rsidRDefault="004C2B72" w:rsidP="004C2B7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C78B8D3" w14:textId="01863540" w:rsidR="004C2B72" w:rsidRPr="00D25303" w:rsidRDefault="004C2B72" w:rsidP="004C2B7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V11002</w:t>
                      </w:r>
                      <w:r w:rsidR="00A82C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E5770F0" w14:textId="70125352" w:rsidR="004C2B72" w:rsidRPr="00D25303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1331</w:t>
                      </w:r>
                    </w:p>
                    <w:p w14:paraId="1B946B73" w14:textId="677DE4FD" w:rsidR="004C2B72" w:rsidRPr="00D25303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A82C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554</w:t>
                      </w:r>
                    </w:p>
                    <w:p w14:paraId="27EAE076" w14:textId="6BFA52FB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  Screwcap</w:t>
                      </w:r>
                    </w:p>
                    <w:p w14:paraId="78B1E5DB" w14:textId="77777777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BCBFE57" w14:textId="77777777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3BE92C24" w14:textId="2D753829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B4F476D" w14:textId="77EF50DB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2B742572" w14:textId="024AC5E8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21CD6234" w14:textId="16D2CEFA" w:rsidR="004C2B72" w:rsidRPr="00692C9B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C73B56D" w14:textId="77777777" w:rsidR="004C2B72" w:rsidRPr="005A078E" w:rsidRDefault="004C2B7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58208FB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408E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21121" w14:textId="77777777" w:rsidR="003E3BE8" w:rsidRDefault="003E3BE8" w:rsidP="005D45E1">
      <w:pPr>
        <w:spacing w:after="0" w:line="240" w:lineRule="auto"/>
      </w:pPr>
      <w:r>
        <w:separator/>
      </w:r>
    </w:p>
  </w:endnote>
  <w:endnote w:type="continuationSeparator" w:id="0">
    <w:p w14:paraId="2D5B40E8" w14:textId="77777777" w:rsidR="003E3BE8" w:rsidRDefault="003E3BE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5A078E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A078E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5A078E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A078E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D9F80" w14:textId="77777777" w:rsidR="003E3BE8" w:rsidRDefault="003E3BE8" w:rsidP="005D45E1">
      <w:pPr>
        <w:spacing w:after="0" w:line="240" w:lineRule="auto"/>
      </w:pPr>
      <w:r>
        <w:separator/>
      </w:r>
    </w:p>
  </w:footnote>
  <w:footnote w:type="continuationSeparator" w:id="0">
    <w:p w14:paraId="1306255A" w14:textId="77777777" w:rsidR="003E3BE8" w:rsidRDefault="003E3BE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13439C9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0241"/>
    <w:rsid w:val="000314AC"/>
    <w:rsid w:val="000541D7"/>
    <w:rsid w:val="0005557B"/>
    <w:rsid w:val="00075225"/>
    <w:rsid w:val="000D1FCD"/>
    <w:rsid w:val="001106F8"/>
    <w:rsid w:val="0013015B"/>
    <w:rsid w:val="0016654C"/>
    <w:rsid w:val="001723F8"/>
    <w:rsid w:val="001D4A8D"/>
    <w:rsid w:val="001F3F53"/>
    <w:rsid w:val="00257F1E"/>
    <w:rsid w:val="00285B6D"/>
    <w:rsid w:val="002A7550"/>
    <w:rsid w:val="003126F2"/>
    <w:rsid w:val="003E3BE8"/>
    <w:rsid w:val="00425FD5"/>
    <w:rsid w:val="004463FF"/>
    <w:rsid w:val="0046708E"/>
    <w:rsid w:val="004B1D59"/>
    <w:rsid w:val="004C2B72"/>
    <w:rsid w:val="0051476C"/>
    <w:rsid w:val="00567035"/>
    <w:rsid w:val="005A078E"/>
    <w:rsid w:val="005C2732"/>
    <w:rsid w:val="005D45E1"/>
    <w:rsid w:val="00692C9B"/>
    <w:rsid w:val="006B43F2"/>
    <w:rsid w:val="006F5721"/>
    <w:rsid w:val="00735DA4"/>
    <w:rsid w:val="00793088"/>
    <w:rsid w:val="00866DFA"/>
    <w:rsid w:val="008B4370"/>
    <w:rsid w:val="008B6113"/>
    <w:rsid w:val="00A41ACB"/>
    <w:rsid w:val="00A453D5"/>
    <w:rsid w:val="00A532C1"/>
    <w:rsid w:val="00A54178"/>
    <w:rsid w:val="00A73693"/>
    <w:rsid w:val="00A82CF9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E34C52"/>
    <w:rsid w:val="00E5179D"/>
    <w:rsid w:val="00EE281D"/>
    <w:rsid w:val="00EF62AB"/>
    <w:rsid w:val="00F32E86"/>
    <w:rsid w:val="00F408E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14</cp:revision>
  <cp:lastPrinted>2023-11-03T16:08:00Z</cp:lastPrinted>
  <dcterms:created xsi:type="dcterms:W3CDTF">2023-12-19T12:38:00Z</dcterms:created>
  <dcterms:modified xsi:type="dcterms:W3CDTF">2024-06-18T07:28:00Z</dcterms:modified>
</cp:coreProperties>
</file>